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eastAsiaTheme="minorEastAsia" w:hAnsiTheme="minorHAnsi" w:cs="Arial"/>
          <w:b/>
          <w:kern w:val="24"/>
        </w:rPr>
      </w:pPr>
      <w:r w:rsidRPr="004042BD">
        <w:rPr>
          <w:rFonts w:asciiTheme="minorHAnsi" w:eastAsiaTheme="minorEastAsia" w:hAnsiTheme="minorHAnsi" w:cs="Arial"/>
          <w:b/>
          <w:kern w:val="24"/>
        </w:rPr>
        <w:t>Dětský den na Pražačce</w:t>
      </w:r>
      <w:r w:rsidR="005F48B0" w:rsidRPr="004042BD">
        <w:rPr>
          <w:rFonts w:asciiTheme="minorHAnsi" w:eastAsiaTheme="minorEastAsia" w:hAnsiTheme="minorHAnsi" w:cs="Arial"/>
          <w:b/>
          <w:kern w:val="24"/>
        </w:rPr>
        <w:t>, 29. 5. 2016</w:t>
      </w:r>
      <w:r w:rsidR="00CF6FC8" w:rsidRPr="004042BD">
        <w:rPr>
          <w:rFonts w:asciiTheme="minorHAnsi" w:eastAsiaTheme="minorEastAsia" w:hAnsiTheme="minorHAnsi" w:cs="Arial"/>
          <w:b/>
          <w:kern w:val="24"/>
        </w:rPr>
        <w:t>, 10:00-16:00</w:t>
      </w:r>
    </w:p>
    <w:p w:rsidR="005F48B0" w:rsidRPr="004042BD" w:rsidRDefault="004D6632" w:rsidP="004D6632">
      <w:pPr>
        <w:pStyle w:val="Normlnweb"/>
        <w:spacing w:before="77" w:beforeAutospacing="0" w:after="0" w:afterAutospacing="0"/>
        <w:rPr>
          <w:rFonts w:asciiTheme="minorHAnsi" w:eastAsiaTheme="minorEastAsia" w:hAnsiTheme="minorHAnsi" w:cs="Arial"/>
          <w:b/>
          <w:kern w:val="24"/>
        </w:rPr>
      </w:pPr>
      <w:r w:rsidRPr="004042BD">
        <w:rPr>
          <w:rFonts w:asciiTheme="minorHAnsi" w:eastAsiaTheme="minorEastAsia" w:hAnsiTheme="minorHAnsi" w:cs="Arial"/>
          <w:b/>
          <w:kern w:val="24"/>
        </w:rPr>
        <w:t>Hlavní program</w:t>
      </w:r>
      <w:r w:rsidR="004042BD" w:rsidRPr="004042BD">
        <w:rPr>
          <w:rFonts w:asciiTheme="minorHAnsi" w:eastAsiaTheme="minorEastAsia" w:hAnsiTheme="minorHAnsi" w:cs="Arial"/>
          <w:b/>
          <w:kern w:val="24"/>
        </w:rPr>
        <w:t xml:space="preserve">: </w:t>
      </w:r>
      <w:r w:rsidR="004042BD" w:rsidRPr="004042BD">
        <w:rPr>
          <w:rFonts w:asciiTheme="minorHAnsi" w:eastAsiaTheme="minorEastAsia" w:hAnsiTheme="minorHAnsi" w:cs="Arial"/>
          <w:b/>
          <w:bCs/>
          <w:kern w:val="24"/>
        </w:rPr>
        <w:t>vystoupení na přední ploše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>10:00 - 10:05 přivítání, zahájení soutěží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 xml:space="preserve">10:05 - 10:30 divadelní vystoupení - Pohádka plná písniček a říkadel 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 xml:space="preserve">10:30 </w:t>
      </w:r>
      <w:r w:rsidR="00E726E7" w:rsidRPr="004042BD">
        <w:rPr>
          <w:rFonts w:asciiTheme="minorHAnsi" w:eastAsiaTheme="minorEastAsia" w:hAnsiTheme="minorHAnsi" w:cs="Arial"/>
          <w:kern w:val="24"/>
        </w:rPr>
        <w:t>-</w:t>
      </w:r>
      <w:r w:rsidRPr="004042BD">
        <w:rPr>
          <w:rFonts w:asciiTheme="minorHAnsi" w:eastAsiaTheme="minorEastAsia" w:hAnsiTheme="minorHAnsi" w:cs="Arial"/>
          <w:kern w:val="24"/>
        </w:rPr>
        <w:t xml:space="preserve"> 11:00 ukázka výcviku psů - Myslivci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 xml:space="preserve">11:00 </w:t>
      </w:r>
      <w:r w:rsidR="00E726E7" w:rsidRPr="004042BD">
        <w:rPr>
          <w:rFonts w:asciiTheme="minorHAnsi" w:eastAsiaTheme="minorEastAsia" w:hAnsiTheme="minorHAnsi" w:cs="Arial"/>
          <w:kern w:val="24"/>
        </w:rPr>
        <w:t>-</w:t>
      </w:r>
      <w:r w:rsidRPr="004042BD">
        <w:rPr>
          <w:rFonts w:asciiTheme="minorHAnsi" w:eastAsiaTheme="minorEastAsia" w:hAnsiTheme="minorHAnsi" w:cs="Arial"/>
          <w:kern w:val="24"/>
        </w:rPr>
        <w:t xml:space="preserve"> 11:30 zacvičte si s námi - Předcvičení dětského aerobiku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 xml:space="preserve">11:30 - 12:00 ukázky výcviku psů - Městská policie Praha 3  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>12:00 - 12:30 divadelní vystoupení - Písničky a pohádky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>13:00 - 13:30 ukázka jízdy koní - Městská policie Praha 3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>13:30 - 14:00 ukázky výcviku psů - Městská policie Praha 3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>14:00 - 14:30 ukázka výcviku dravců - Myslivci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>14:30 - 15:00 zacvičte si s námi - Výuka tanečků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kern w:val="24"/>
        </w:rPr>
        <w:t xml:space="preserve">15:00 - 15:30 ukázky z kreativní dílny – prezentace   </w:t>
      </w:r>
    </w:p>
    <w:p w:rsidR="004D6632" w:rsidRPr="004042BD" w:rsidRDefault="004D6632" w:rsidP="004D6632">
      <w:pPr>
        <w:pStyle w:val="Normlnweb"/>
        <w:spacing w:before="7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eastAsiaTheme="minorEastAsia" w:hAnsiTheme="minorHAnsi" w:cs="Arial"/>
          <w:b/>
          <w:bCs/>
          <w:kern w:val="24"/>
        </w:rPr>
        <w:t> </w:t>
      </w:r>
    </w:p>
    <w:p w:rsidR="004042BD" w:rsidRPr="004042BD" w:rsidRDefault="005F48B0" w:rsidP="004042BD">
      <w:pPr>
        <w:pStyle w:val="Normlnweb"/>
        <w:spacing w:before="67" w:beforeAutospacing="0" w:after="0" w:afterAutospacing="0"/>
        <w:rPr>
          <w:rFonts w:asciiTheme="minorHAnsi" w:hAnsiTheme="minorHAnsi"/>
        </w:rPr>
      </w:pPr>
      <w:r w:rsidRPr="004042BD">
        <w:rPr>
          <w:rFonts w:asciiTheme="minorHAnsi" w:hAnsiTheme="minorHAnsi" w:cs="Arial"/>
          <w:b/>
        </w:rPr>
        <w:t>Vedlejší program</w:t>
      </w:r>
      <w:r w:rsidR="004042BD" w:rsidRPr="004042BD">
        <w:rPr>
          <w:rFonts w:asciiTheme="minorHAnsi" w:hAnsiTheme="minorHAnsi" w:cs="Arial"/>
          <w:b/>
        </w:rPr>
        <w:t xml:space="preserve">: </w:t>
      </w:r>
      <w:r w:rsidR="004042BD" w:rsidRPr="004042BD">
        <w:rPr>
          <w:rFonts w:asciiTheme="minorHAnsi" w:eastAsiaTheme="minorEastAsia" w:hAnsiTheme="minorHAnsi" w:cs="Arial"/>
          <w:b/>
          <w:bCs/>
          <w:kern w:val="24"/>
        </w:rPr>
        <w:t>souběžně v obou částech areálu sportovní i umělecké.</w:t>
      </w:r>
    </w:p>
    <w:p w:rsidR="005F48B0" w:rsidRPr="004042BD" w:rsidRDefault="005F48B0" w:rsidP="005F48B0">
      <w:pPr>
        <w:rPr>
          <w:rFonts w:cs="Arial"/>
          <w:b/>
          <w:sz w:val="24"/>
          <w:szCs w:val="24"/>
        </w:rPr>
      </w:pPr>
      <w:r w:rsidRPr="004042BD">
        <w:rPr>
          <w:rFonts w:cs="Arial"/>
          <w:b/>
          <w:sz w:val="24"/>
          <w:szCs w:val="24"/>
        </w:rPr>
        <w:t>Umělecká část:</w:t>
      </w:r>
    </w:p>
    <w:p w:rsidR="005F48B0" w:rsidRPr="004042BD" w:rsidRDefault="005F48B0" w:rsidP="005F48B0">
      <w:pPr>
        <w:pStyle w:val="Normlnweb"/>
        <w:spacing w:before="67" w:beforeAutospacing="0" w:after="0" w:afterAutospacing="0"/>
        <w:rPr>
          <w:rFonts w:asciiTheme="minorHAnsi" w:hAnsiTheme="minorHAnsi" w:cs="Arial"/>
        </w:rPr>
      </w:pPr>
      <w:r w:rsidRPr="004042BD">
        <w:rPr>
          <w:rFonts w:asciiTheme="minorHAnsi" w:eastAsiaTheme="minorEastAsia" w:hAnsiTheme="minorHAnsi" w:cs="Arial"/>
          <w:kern w:val="24"/>
        </w:rPr>
        <w:t>Kreativní dílna – samostatná kreativní tvorba dětí (malování, modelování, práce s papírem…)</w:t>
      </w:r>
    </w:p>
    <w:p w:rsidR="005F48B0" w:rsidRPr="004042BD" w:rsidRDefault="005F48B0" w:rsidP="005F48B0">
      <w:pPr>
        <w:pStyle w:val="Normlnweb"/>
        <w:spacing w:before="67" w:beforeAutospacing="0" w:after="0" w:afterAutospacing="0"/>
        <w:rPr>
          <w:rFonts w:asciiTheme="minorHAnsi" w:hAnsiTheme="minorHAnsi" w:cs="Arial"/>
        </w:rPr>
      </w:pPr>
      <w:r w:rsidRPr="004042BD">
        <w:rPr>
          <w:rFonts w:asciiTheme="minorHAnsi" w:eastAsiaTheme="minorEastAsia" w:hAnsiTheme="minorHAnsi" w:cs="Arial"/>
          <w:kern w:val="24"/>
        </w:rPr>
        <w:t>Malování na obličej</w:t>
      </w:r>
    </w:p>
    <w:p w:rsidR="005F48B0" w:rsidRPr="004042BD" w:rsidRDefault="005F48B0" w:rsidP="005F48B0">
      <w:pPr>
        <w:pStyle w:val="Normlnweb"/>
        <w:spacing w:before="67" w:beforeAutospacing="0" w:after="0" w:afterAutospacing="0"/>
        <w:rPr>
          <w:rFonts w:asciiTheme="minorHAnsi" w:eastAsiaTheme="minorEastAsia" w:hAnsiTheme="minorHAnsi" w:cs="Arial"/>
          <w:kern w:val="24"/>
        </w:rPr>
      </w:pPr>
      <w:proofErr w:type="spellStart"/>
      <w:r w:rsidRPr="004042BD">
        <w:rPr>
          <w:rFonts w:asciiTheme="minorHAnsi" w:eastAsiaTheme="minorEastAsia" w:hAnsiTheme="minorHAnsi" w:cs="Arial"/>
          <w:kern w:val="24"/>
        </w:rPr>
        <w:t>Fotostánek</w:t>
      </w:r>
      <w:proofErr w:type="spellEnd"/>
    </w:p>
    <w:p w:rsidR="006B5AE1" w:rsidRPr="004042BD" w:rsidRDefault="006B5AE1" w:rsidP="005F48B0">
      <w:pPr>
        <w:pStyle w:val="Normlnweb"/>
        <w:spacing w:before="67" w:beforeAutospacing="0" w:after="0" w:afterAutospacing="0"/>
        <w:rPr>
          <w:rFonts w:asciiTheme="minorHAnsi" w:eastAsiaTheme="minorEastAsia" w:hAnsiTheme="minorHAnsi" w:cs="Arial"/>
          <w:kern w:val="24"/>
        </w:rPr>
      </w:pPr>
      <w:r w:rsidRPr="004042BD">
        <w:rPr>
          <w:rFonts w:asciiTheme="minorHAnsi" w:eastAsiaTheme="minorEastAsia" w:hAnsiTheme="minorHAnsi" w:cs="Arial"/>
          <w:kern w:val="24"/>
        </w:rPr>
        <w:t>Cukrová vata</w:t>
      </w:r>
    </w:p>
    <w:p w:rsidR="004042BD" w:rsidRPr="004042BD" w:rsidRDefault="004042BD" w:rsidP="003B5B7C">
      <w:pPr>
        <w:spacing w:after="0" w:line="240" w:lineRule="auto"/>
        <w:rPr>
          <w:rFonts w:eastAsiaTheme="minorEastAsia" w:cs="Arial"/>
          <w:b/>
          <w:bCs/>
          <w:kern w:val="24"/>
          <w:sz w:val="24"/>
          <w:szCs w:val="24"/>
          <w:lang w:eastAsia="cs-CZ"/>
        </w:rPr>
      </w:pPr>
    </w:p>
    <w:p w:rsidR="003B5B7C" w:rsidRPr="004042BD" w:rsidRDefault="005F48B0" w:rsidP="003B5B7C">
      <w:pPr>
        <w:spacing w:after="0" w:line="240" w:lineRule="auto"/>
        <w:rPr>
          <w:rFonts w:eastAsiaTheme="minorEastAsia" w:cs="Arial"/>
          <w:b/>
          <w:bCs/>
          <w:kern w:val="24"/>
          <w:sz w:val="24"/>
          <w:szCs w:val="24"/>
          <w:lang w:eastAsia="cs-CZ"/>
        </w:rPr>
      </w:pPr>
      <w:r w:rsidRPr="004042BD">
        <w:rPr>
          <w:rFonts w:eastAsiaTheme="minorEastAsia" w:cs="Arial"/>
          <w:b/>
          <w:bCs/>
          <w:kern w:val="24"/>
          <w:sz w:val="24"/>
          <w:szCs w:val="24"/>
          <w:lang w:eastAsia="cs-CZ"/>
        </w:rPr>
        <w:t>Sportovní část:</w:t>
      </w:r>
    </w:p>
    <w:p w:rsidR="003B5B7C" w:rsidRPr="004042BD" w:rsidRDefault="003B5B7C" w:rsidP="003B5B7C">
      <w:pPr>
        <w:spacing w:after="0" w:line="240" w:lineRule="auto"/>
        <w:rPr>
          <w:rFonts w:eastAsiaTheme="minorEastAsia" w:cs="Arial"/>
          <w:b/>
          <w:bCs/>
          <w:kern w:val="24"/>
          <w:sz w:val="24"/>
          <w:szCs w:val="24"/>
          <w:lang w:eastAsia="cs-CZ"/>
        </w:rPr>
      </w:pPr>
    </w:p>
    <w:p w:rsidR="003B5B7C" w:rsidRPr="004042BD" w:rsidRDefault="006B5AE1" w:rsidP="003B5B7C">
      <w:pPr>
        <w:spacing w:after="0" w:line="240" w:lineRule="auto"/>
        <w:rPr>
          <w:rFonts w:eastAsiaTheme="minorEastAsia" w:cs="Arial"/>
          <w:b/>
          <w:bCs/>
          <w:kern w:val="24"/>
          <w:sz w:val="24"/>
          <w:szCs w:val="24"/>
          <w:lang w:eastAsia="cs-CZ"/>
        </w:rPr>
      </w:pPr>
      <w:r w:rsidRPr="004042BD">
        <w:rPr>
          <w:rFonts w:eastAsiaTheme="minorEastAsia" w:cs="Arial"/>
          <w:b/>
          <w:bCs/>
          <w:kern w:val="24"/>
          <w:sz w:val="24"/>
          <w:szCs w:val="24"/>
          <w:lang w:eastAsia="cs-CZ"/>
        </w:rPr>
        <w:t>10</w:t>
      </w:r>
      <w:r w:rsidR="00E726E7" w:rsidRPr="004042BD">
        <w:rPr>
          <w:rFonts w:eastAsiaTheme="minorEastAsia" w:cs="Arial"/>
          <w:b/>
          <w:bCs/>
          <w:kern w:val="24"/>
          <w:sz w:val="24"/>
          <w:szCs w:val="24"/>
          <w:lang w:eastAsia="cs-CZ"/>
        </w:rPr>
        <w:t xml:space="preserve"> s</w:t>
      </w:r>
      <w:r w:rsidR="003B5B7C" w:rsidRPr="004042BD">
        <w:rPr>
          <w:rFonts w:eastAsiaTheme="minorEastAsia" w:cs="Arial"/>
          <w:b/>
          <w:bCs/>
          <w:kern w:val="24"/>
          <w:sz w:val="24"/>
          <w:szCs w:val="24"/>
          <w:lang w:eastAsia="cs-CZ"/>
        </w:rPr>
        <w:t>outěžních stanovišť</w:t>
      </w:r>
    </w:p>
    <w:p w:rsidR="003B5B7C" w:rsidRPr="004042BD" w:rsidRDefault="003B5B7C" w:rsidP="003B5B7C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:rsidR="0034788C" w:rsidRPr="004042BD" w:rsidRDefault="0034788C" w:rsidP="0034788C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="Arial"/>
        </w:rPr>
      </w:pPr>
      <w:r w:rsidRPr="004042BD">
        <w:rPr>
          <w:rFonts w:asciiTheme="minorHAnsi" w:eastAsiaTheme="minorEastAsia" w:hAnsiTheme="minorHAnsi" w:cs="Arial"/>
          <w:kern w:val="24"/>
        </w:rPr>
        <w:t>Znalostní kvíz /co patří na Prahu 3</w:t>
      </w:r>
    </w:p>
    <w:p w:rsidR="0034788C" w:rsidRPr="004042BD" w:rsidRDefault="0034788C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 xml:space="preserve">Dětská horolezecká stěna / test </w:t>
      </w:r>
      <w:r w:rsidR="006B5AE1" w:rsidRPr="004042BD">
        <w:rPr>
          <w:rFonts w:eastAsiaTheme="minorEastAsia" w:cs="Arial"/>
          <w:kern w:val="24"/>
          <w:sz w:val="24"/>
          <w:szCs w:val="24"/>
          <w:lang w:eastAsia="cs-CZ"/>
        </w:rPr>
        <w:t>obratnosti</w:t>
      </w:r>
    </w:p>
    <w:p w:rsidR="0034788C" w:rsidRPr="004042BD" w:rsidRDefault="0034788C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Ochrana přírody / kvíz o přírodě</w:t>
      </w:r>
    </w:p>
    <w:p w:rsidR="0034788C" w:rsidRPr="004042BD" w:rsidRDefault="0034788C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Dopravní kvíz / znalosti bezpečnosti a ochrany zdraví</w:t>
      </w:r>
    </w:p>
    <w:p w:rsidR="0034788C" w:rsidRPr="004042BD" w:rsidRDefault="0034788C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Lovec světla/ cvičení postřehu</w:t>
      </w:r>
    </w:p>
    <w:p w:rsidR="0034788C" w:rsidRPr="004042BD" w:rsidRDefault="00E726E7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="Times New Roman" w:cs="Arial"/>
          <w:sz w:val="24"/>
          <w:szCs w:val="24"/>
          <w:lang w:eastAsia="cs-CZ"/>
        </w:rPr>
        <w:t>Hod na cíl / nácvik přesnosti</w:t>
      </w:r>
    </w:p>
    <w:p w:rsidR="0034788C" w:rsidRPr="004042BD" w:rsidRDefault="0034788C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Sedmimílové boty / běh v obřích botách</w:t>
      </w:r>
    </w:p>
    <w:p w:rsidR="00C62BEF" w:rsidRPr="004042BD" w:rsidRDefault="0034788C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Nafukovací obří šipky / hod na střed terče</w:t>
      </w:r>
    </w:p>
    <w:p w:rsidR="0034788C" w:rsidRPr="004042BD" w:rsidRDefault="006B5AE1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Opičí dráha / test fyzické zdatnosti</w:t>
      </w:r>
      <w:r w:rsidR="0034788C" w:rsidRPr="004042BD">
        <w:rPr>
          <w:rFonts w:eastAsiaTheme="minorEastAsia" w:cs="Arial"/>
          <w:kern w:val="24"/>
          <w:sz w:val="24"/>
          <w:szCs w:val="24"/>
          <w:lang w:eastAsia="cs-CZ"/>
        </w:rPr>
        <w:t xml:space="preserve"> </w:t>
      </w:r>
    </w:p>
    <w:p w:rsidR="003E3EB5" w:rsidRPr="004042BD" w:rsidRDefault="004042BD" w:rsidP="0034788C">
      <w:pPr>
        <w:numPr>
          <w:ilvl w:val="0"/>
          <w:numId w:val="2"/>
        </w:numPr>
        <w:spacing w:after="0" w:line="360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4042BD">
        <w:rPr>
          <w:rFonts w:eastAsiaTheme="minorEastAsia" w:cs="Arial"/>
          <w:kern w:val="24"/>
          <w:sz w:val="24"/>
          <w:szCs w:val="24"/>
          <w:lang w:eastAsia="cs-CZ"/>
        </w:rPr>
        <w:t>Střelba na branku</w:t>
      </w:r>
      <w:r w:rsidR="0034007A" w:rsidRPr="004042BD">
        <w:rPr>
          <w:rFonts w:eastAsiaTheme="minorEastAsia" w:cs="Arial"/>
          <w:kern w:val="24"/>
          <w:sz w:val="24"/>
          <w:szCs w:val="24"/>
          <w:lang w:eastAsia="cs-CZ"/>
        </w:rPr>
        <w:t xml:space="preserve"> / </w:t>
      </w:r>
      <w:r w:rsidRPr="004042BD">
        <w:rPr>
          <w:rFonts w:eastAsiaTheme="minorEastAsia" w:cs="Arial"/>
          <w:kern w:val="24"/>
          <w:sz w:val="24"/>
          <w:szCs w:val="24"/>
          <w:lang w:eastAsia="cs-CZ"/>
        </w:rPr>
        <w:t>nácvik techniky</w:t>
      </w:r>
    </w:p>
    <w:p w:rsidR="006B5AE1" w:rsidRPr="004042BD" w:rsidRDefault="006B5AE1" w:rsidP="001C4C5D">
      <w:pPr>
        <w:pStyle w:val="Normlnweb"/>
        <w:spacing w:before="67" w:beforeAutospacing="0" w:after="0" w:afterAutospacing="0"/>
        <w:ind w:left="720"/>
        <w:rPr>
          <w:rFonts w:asciiTheme="minorHAnsi" w:eastAsiaTheme="minorEastAsia" w:hAnsiTheme="minorHAnsi" w:cs="Arial"/>
          <w:kern w:val="24"/>
        </w:rPr>
      </w:pPr>
    </w:p>
    <w:p w:rsidR="001C4C5D" w:rsidRDefault="001C4C5D" w:rsidP="004042BD">
      <w:pPr>
        <w:pStyle w:val="Normlnweb"/>
        <w:spacing w:before="67" w:beforeAutospacing="0" w:after="0" w:afterAutospacing="0"/>
        <w:rPr>
          <w:rFonts w:asciiTheme="minorHAnsi" w:eastAsiaTheme="minorEastAsia" w:hAnsiTheme="minorHAnsi" w:cs="Arial"/>
          <w:kern w:val="24"/>
        </w:rPr>
      </w:pPr>
      <w:r w:rsidRPr="004042BD">
        <w:rPr>
          <w:rFonts w:asciiTheme="minorHAnsi" w:eastAsiaTheme="minorEastAsia" w:hAnsiTheme="minorHAnsi" w:cs="Arial"/>
          <w:kern w:val="24"/>
        </w:rPr>
        <w:t>Skákací hrad pro nejmenší</w:t>
      </w:r>
    </w:p>
    <w:p w:rsidR="006B534C" w:rsidRDefault="006B534C" w:rsidP="004042BD">
      <w:pPr>
        <w:pStyle w:val="Normlnweb"/>
        <w:spacing w:before="67" w:beforeAutospacing="0" w:after="0" w:afterAutospacing="0"/>
        <w:rPr>
          <w:rFonts w:asciiTheme="minorHAnsi" w:eastAsiaTheme="minorEastAsia" w:hAnsiTheme="minorHAnsi" w:cs="Arial"/>
          <w:kern w:val="24"/>
        </w:rPr>
      </w:pPr>
      <w:r>
        <w:rPr>
          <w:rFonts w:asciiTheme="minorHAnsi" w:eastAsiaTheme="minorEastAsia" w:hAnsiTheme="minorHAnsi" w:cs="Arial"/>
          <w:kern w:val="24"/>
        </w:rPr>
        <w:t>Sumo- speciální obleky, atraktivní zábava</w:t>
      </w:r>
      <w:bookmarkStart w:id="0" w:name="_GoBack"/>
      <w:bookmarkEnd w:id="0"/>
      <w:r>
        <w:rPr>
          <w:rFonts w:asciiTheme="minorHAnsi" w:eastAsiaTheme="minorEastAsia" w:hAnsiTheme="minorHAnsi" w:cs="Arial"/>
          <w:kern w:val="24"/>
        </w:rPr>
        <w:t xml:space="preserve"> </w:t>
      </w:r>
    </w:p>
    <w:p w:rsidR="004042BD" w:rsidRDefault="004042BD" w:rsidP="004042BD">
      <w:pPr>
        <w:pStyle w:val="Normlnweb"/>
        <w:spacing w:before="67" w:beforeAutospacing="0" w:after="0" w:afterAutospacing="0"/>
        <w:rPr>
          <w:rFonts w:asciiTheme="minorHAnsi" w:eastAsiaTheme="minorEastAsia" w:hAnsiTheme="minorHAnsi" w:cs="Arial"/>
          <w:kern w:val="24"/>
        </w:rPr>
      </w:pPr>
    </w:p>
    <w:sectPr w:rsidR="004042BD" w:rsidSect="006B534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65B"/>
    <w:multiLevelType w:val="hybridMultilevel"/>
    <w:tmpl w:val="BE126BDA"/>
    <w:lvl w:ilvl="0" w:tplc="109E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6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4D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C1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6F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61F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2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C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4B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B55C2"/>
    <w:multiLevelType w:val="hybridMultilevel"/>
    <w:tmpl w:val="93E0A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6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4D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C1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6F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61F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2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C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4B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32"/>
    <w:rsid w:val="001C4C5D"/>
    <w:rsid w:val="00202D41"/>
    <w:rsid w:val="0034007A"/>
    <w:rsid w:val="0034788C"/>
    <w:rsid w:val="003853AB"/>
    <w:rsid w:val="003B5B7C"/>
    <w:rsid w:val="003E3EB5"/>
    <w:rsid w:val="004042BD"/>
    <w:rsid w:val="00444CA1"/>
    <w:rsid w:val="004D6632"/>
    <w:rsid w:val="005F48B0"/>
    <w:rsid w:val="006B534C"/>
    <w:rsid w:val="006B5AE1"/>
    <w:rsid w:val="00C62BEF"/>
    <w:rsid w:val="00CF6FC8"/>
    <w:rsid w:val="00E726E7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5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5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3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Eva</dc:creator>
  <cp:lastModifiedBy>Matějková Eva</cp:lastModifiedBy>
  <cp:revision>4</cp:revision>
  <cp:lastPrinted>2016-04-18T08:17:00Z</cp:lastPrinted>
  <dcterms:created xsi:type="dcterms:W3CDTF">2016-04-18T08:08:00Z</dcterms:created>
  <dcterms:modified xsi:type="dcterms:W3CDTF">2016-04-18T08:17:00Z</dcterms:modified>
</cp:coreProperties>
</file>